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B9" w:rsidRPr="00FA6816" w:rsidRDefault="00FA6816" w:rsidP="00FA681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FA6816">
        <w:rPr>
          <w:sz w:val="24"/>
          <w:szCs w:val="24"/>
        </w:rPr>
        <w:t>Alotaibi</w:t>
      </w:r>
      <w:proofErr w:type="spellEnd"/>
      <w:r w:rsidRPr="00FA6816">
        <w:rPr>
          <w:sz w:val="24"/>
          <w:szCs w:val="24"/>
        </w:rPr>
        <w:t xml:space="preserve"> N. Extensive </w:t>
      </w:r>
      <w:proofErr w:type="spellStart"/>
      <w:r w:rsidRPr="00FA6816">
        <w:rPr>
          <w:sz w:val="24"/>
          <w:szCs w:val="24"/>
        </w:rPr>
        <w:t>dural</w:t>
      </w:r>
      <w:proofErr w:type="spellEnd"/>
      <w:r w:rsidRPr="00FA6816">
        <w:rPr>
          <w:sz w:val="24"/>
          <w:szCs w:val="24"/>
        </w:rPr>
        <w:t xml:space="preserve"> calcification in a young female patient: A case report. </w:t>
      </w:r>
      <w:proofErr w:type="spellStart"/>
      <w:r w:rsidRPr="00FA6816">
        <w:rPr>
          <w:sz w:val="24"/>
          <w:szCs w:val="24"/>
        </w:rPr>
        <w:t>Edorium</w:t>
      </w:r>
      <w:proofErr w:type="spellEnd"/>
      <w:r w:rsidRPr="00FA6816">
        <w:rPr>
          <w:sz w:val="24"/>
          <w:szCs w:val="24"/>
        </w:rPr>
        <w:t xml:space="preserve"> J </w:t>
      </w:r>
      <w:proofErr w:type="spellStart"/>
      <w:r w:rsidRPr="00FA6816">
        <w:rPr>
          <w:sz w:val="24"/>
          <w:szCs w:val="24"/>
        </w:rPr>
        <w:t>Neurol</w:t>
      </w:r>
      <w:proofErr w:type="spellEnd"/>
      <w:r w:rsidRPr="00FA6816">
        <w:rPr>
          <w:sz w:val="24"/>
          <w:szCs w:val="24"/>
        </w:rPr>
        <w:t xml:space="preserve"> 2024</w:t>
      </w:r>
      <w:proofErr w:type="gramStart"/>
      <w:r w:rsidRPr="00FA6816">
        <w:rPr>
          <w:sz w:val="24"/>
          <w:szCs w:val="24"/>
        </w:rPr>
        <w:t>;9</w:t>
      </w:r>
      <w:proofErr w:type="gramEnd"/>
      <w:r w:rsidRPr="00FA6816">
        <w:rPr>
          <w:sz w:val="24"/>
          <w:szCs w:val="24"/>
        </w:rPr>
        <w:t>(2):1–4.</w:t>
      </w:r>
    </w:p>
    <w:sectPr w:rsidR="004315B9" w:rsidRPr="00FA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16"/>
    <w:rsid w:val="004315B9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681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681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2024-08-26T10:48:00Z</dcterms:created>
  <dcterms:modified xsi:type="dcterms:W3CDTF">2024-08-26T10:49:00Z</dcterms:modified>
</cp:coreProperties>
</file>